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31" w:rsidRPr="004200D0" w:rsidRDefault="009D0531" w:rsidP="009D0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D0531" w:rsidRPr="004200D0" w:rsidRDefault="009D0531" w:rsidP="009D0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0D0">
        <w:rPr>
          <w:rFonts w:ascii="Times New Roman" w:hAnsi="Times New Roman" w:cs="Times New Roman"/>
          <w:b/>
          <w:sz w:val="24"/>
          <w:szCs w:val="24"/>
        </w:rPr>
        <w:t>к рабочей программе курса внеурочной деятельности</w:t>
      </w:r>
    </w:p>
    <w:p w:rsidR="009D0531" w:rsidRPr="009D0531" w:rsidRDefault="009D0531" w:rsidP="009D05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5" w:history="1">
        <w:r w:rsidRPr="009D0531">
          <w:rPr>
            <w:rStyle w:val="a7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«Спасатель»</w:t>
        </w:r>
      </w:hyperlink>
    </w:p>
    <w:p w:rsidR="00C12A3D" w:rsidRPr="00910D2A" w:rsidRDefault="00F0186E" w:rsidP="00C12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программа 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внеурочной деятельности «Спасатель»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составлена на основе </w:t>
      </w:r>
      <w:r w:rsidR="00133EE4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образования.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Используется учебник: Анастасова Л.П. Основы безопасности жизнедеятельности. 3-4 классы: </w:t>
      </w:r>
      <w:proofErr w:type="spellStart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учебн</w:t>
      </w:r>
      <w:proofErr w:type="spellEnd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</w:t>
      </w:r>
      <w:proofErr w:type="spellStart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учреждений /Л.П. Анастасова, П.В. </w:t>
      </w:r>
      <w:proofErr w:type="gramStart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Ижевский</w:t>
      </w:r>
      <w:proofErr w:type="gramEnd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Н.В.Иванова5-е изд. – М.: Просвещение, 2011. </w:t>
      </w:r>
      <w:proofErr w:type="gramStart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внеурочной деятельности ориентирована на обучающихся 1-4 классов  начальной школы в объеме 135 часов.</w:t>
      </w:r>
      <w:proofErr w:type="gramEnd"/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реализуется в сотрудничестве с родителями. </w:t>
      </w:r>
      <w:r w:rsidR="00133EE4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анятия </w:t>
      </w:r>
      <w:r w:rsidR="00133EE4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во внеурочное время один раз в неделю.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 построена с учетом уровня подготовки и общего </w:t>
      </w:r>
      <w:proofErr w:type="gramStart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развития</w:t>
      </w:r>
      <w:proofErr w:type="gramEnd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 начальной школы по классам обучения и включает в себя основные, наиболее часто встречающиеся опасные ситуации, в которых ребенок может оказаться дома, на улице, в школе, в природных условиях.</w:t>
      </w:r>
    </w:p>
    <w:p w:rsidR="00FE7371" w:rsidRPr="00910D2A" w:rsidRDefault="00F0186E" w:rsidP="00C12A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10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курса внеурочной деятельности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формирование у обучающихся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пострадавшим. </w:t>
      </w:r>
      <w:r w:rsidR="00FE7371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F0186E" w:rsidRPr="00910D2A" w:rsidRDefault="00F0186E" w:rsidP="00B403C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курса внеурочной деятельности:</w:t>
      </w:r>
      <w:r w:rsidR="00B403CD" w:rsidRPr="00910D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6288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привить </w:t>
      </w:r>
      <w:proofErr w:type="gramStart"/>
      <w:r w:rsidR="00B16288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="00B16288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начальные знания, умения и навыки в области безопасности жизни;  сформировать научно обоснованную систему понятий основ безопасности жизнедеятельности;  выработать необходимые умения и навыки безопасного поведения в повседневной жизни в случае возникновения различных опасных и чрезвычайных ситуаций.</w:t>
      </w:r>
    </w:p>
    <w:p w:rsidR="00D90958" w:rsidRPr="00910D2A" w:rsidRDefault="00B403CD" w:rsidP="00910D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Данная программа способствует формированию универсальных учебных действи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в области </w:t>
      </w:r>
      <w:proofErr w:type="spellStart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здоровьесбережения</w:t>
      </w:r>
      <w:proofErr w:type="spellEnd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D90958" w:rsidRPr="00910D2A">
        <w:rPr>
          <w:rFonts w:ascii="Times New Roman" w:hAnsi="Times New Roman" w:cs="Times New Roman"/>
          <w:sz w:val="24"/>
          <w:szCs w:val="24"/>
        </w:rPr>
        <w:t>Формами организации внеурочной деятельности выступают: тематические беседы; просмотр мультфильмов, видеофильмов; настольные, ролевые, дидактические игры; экскурсии; конкурсы (рисунков, плакатов, мини-сочинений и т.д.); практические занятия; решение ситуационных задач; тестирование и анкетирование.</w:t>
      </w:r>
      <w:proofErr w:type="gramEnd"/>
    </w:p>
    <w:p w:rsidR="00E702E5" w:rsidRPr="00910D2A" w:rsidRDefault="00B16288" w:rsidP="00E702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предусмотрены обязательные практические заня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тия: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дидактическим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материалом (в игровой форме);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в реальной обстановке возможных в повседневной жизн</w:t>
      </w:r>
      <w:r w:rsidR="00E702E5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опасных ситуаций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защит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исследовательских проектов;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 на спортивной площадке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2E5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отдельных занятиях возможно привлечение психолога</w:t>
      </w:r>
      <w:r w:rsidR="00E702E5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02E5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D2A" w:rsidRPr="00910D2A">
        <w:rPr>
          <w:rFonts w:ascii="Times New Roman" w:hAnsi="Times New Roman" w:cs="Times New Roman"/>
          <w:sz w:val="24"/>
          <w:szCs w:val="24"/>
        </w:rPr>
        <w:t xml:space="preserve">Содержание и формы организаций занятий предусматривают групповую и коллективную работу обучающихся, совместную деятельность обучающихся и родителей, закрепление получаемых знаний во время практических занятий и мероприятий по безопасности дорожного движения, </w:t>
      </w:r>
      <w:proofErr w:type="spellStart"/>
      <w:r w:rsidR="00910D2A" w:rsidRPr="00910D2A">
        <w:rPr>
          <w:rFonts w:ascii="Times New Roman" w:hAnsi="Times New Roman" w:cs="Times New Roman"/>
          <w:sz w:val="24"/>
          <w:szCs w:val="24"/>
        </w:rPr>
        <w:t>медиабезопасности</w:t>
      </w:r>
      <w:proofErr w:type="spellEnd"/>
      <w:r w:rsidR="00910D2A" w:rsidRPr="00910D2A">
        <w:rPr>
          <w:rFonts w:ascii="Times New Roman" w:hAnsi="Times New Roman" w:cs="Times New Roman"/>
          <w:sz w:val="24"/>
          <w:szCs w:val="24"/>
        </w:rPr>
        <w:t>, по профилактике экстремизма и терроризма.</w:t>
      </w:r>
    </w:p>
    <w:p w:rsidR="00B16288" w:rsidRPr="00910D2A" w:rsidRDefault="00B16288" w:rsidP="00E702E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занятий </w:t>
      </w:r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</w:t>
      </w:r>
      <w:r w:rsidR="00E702E5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защиты творческих проектов, соревнований, конкурсов между </w:t>
      </w:r>
      <w:proofErr w:type="gramStart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="00C12A3D"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приглашением родителей, педагогов, социального педагога, администрации школы.</w:t>
      </w:r>
    </w:p>
    <w:p w:rsidR="00B16288" w:rsidRPr="00910D2A" w:rsidRDefault="00B16288" w:rsidP="00133EE4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186E" w:rsidRPr="00910D2A" w:rsidRDefault="00F0186E" w:rsidP="00133EE4">
      <w:pPr>
        <w:shd w:val="clear" w:color="auto" w:fill="FFFFFF"/>
        <w:spacing w:line="240" w:lineRule="auto"/>
        <w:jc w:val="both"/>
        <w:rPr>
          <w:rStyle w:val="fb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C60" w:rsidRPr="00910D2A" w:rsidRDefault="00A11C60" w:rsidP="00133EE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1C60" w:rsidRPr="00910D2A" w:rsidSect="00024C5B"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51C"/>
    <w:multiLevelType w:val="hybridMultilevel"/>
    <w:tmpl w:val="71AC4C28"/>
    <w:lvl w:ilvl="0" w:tplc="3850B68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A361ED"/>
    <w:rsid w:val="000D37BF"/>
    <w:rsid w:val="00133EE4"/>
    <w:rsid w:val="00910D2A"/>
    <w:rsid w:val="009D0531"/>
    <w:rsid w:val="00A11C60"/>
    <w:rsid w:val="00A361ED"/>
    <w:rsid w:val="00B16288"/>
    <w:rsid w:val="00B403CD"/>
    <w:rsid w:val="00C12A3D"/>
    <w:rsid w:val="00CF1DF9"/>
    <w:rsid w:val="00D90958"/>
    <w:rsid w:val="00E702E5"/>
    <w:rsid w:val="00F0186E"/>
    <w:rsid w:val="00FE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61ED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A361ED"/>
    <w:rPr>
      <w:rFonts w:eastAsiaTheme="minorEastAsia"/>
      <w:lang w:eastAsia="ru-RU"/>
    </w:rPr>
  </w:style>
  <w:style w:type="paragraph" w:styleId="a5">
    <w:name w:val="Normal (Web)"/>
    <w:basedOn w:val="a"/>
    <w:rsid w:val="00A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l">
    <w:name w:val="fbl"/>
    <w:basedOn w:val="a0"/>
    <w:rsid w:val="00A361ED"/>
  </w:style>
  <w:style w:type="paragraph" w:customStyle="1" w:styleId="Default">
    <w:name w:val="Default"/>
    <w:rsid w:val="00A361E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A361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D0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6;2.2.2.1/&#1058;2.2.2.5.%20&#1055;&#1088;&#1086;&#1075;&#1088;&#1072;&#1084;&#1084;&#1072;_&#1052;&#1086;&#1103;%20&#1073;&#1077;&#1079;&#1086;&#1087;&#1072;&#1089;&#1085;&#1086;&#1089;&#1090;&#110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5</cp:revision>
  <dcterms:created xsi:type="dcterms:W3CDTF">2019-11-18T17:36:00Z</dcterms:created>
  <dcterms:modified xsi:type="dcterms:W3CDTF">2019-11-19T18:01:00Z</dcterms:modified>
</cp:coreProperties>
</file>